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C" w:rsidRDefault="003B664C" w:rsidP="0048327E">
      <w:pPr>
        <w:jc w:val="center"/>
        <w:rPr>
          <w:rFonts w:ascii="Times New Roman CYR" w:hAnsi="Times New Roman CYR"/>
          <w:b/>
          <w:sz w:val="18"/>
        </w:rPr>
      </w:pPr>
      <w:r>
        <w:rPr>
          <w:rFonts w:ascii="Times New Roman CYR" w:hAnsi="Times New Roman CYR"/>
          <w:b/>
          <w:sz w:val="18"/>
        </w:rPr>
        <w:t>РЕКОМЕНДАЦИИ МАРШРУТНО-КВАЛИФИКАЦИОННОЙ КОМИССИИ</w:t>
      </w:r>
    </w:p>
    <w:p w:rsidR="003B664C" w:rsidRPr="003B664C" w:rsidRDefault="003B664C" w:rsidP="0048327E">
      <w:pPr>
        <w:jc w:val="center"/>
        <w:rPr>
          <w:rFonts w:ascii="Times New Roman CYR" w:hAnsi="Times New Roman CYR"/>
          <w:b/>
          <w:sz w:val="16"/>
        </w:rPr>
      </w:pPr>
    </w:p>
    <w:p w:rsidR="0064157A" w:rsidRDefault="003B664C" w:rsidP="003B664C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57A" w:rsidRPr="0064157A" w:rsidRDefault="0064157A" w:rsidP="003B664C">
      <w:pPr>
        <w:pStyle w:val="2"/>
        <w:spacing w:line="276" w:lineRule="auto"/>
        <w:rPr>
          <w:rFonts w:ascii="Times New Roman" w:hAnsi="Times New Roman"/>
          <w:b/>
          <w:szCs w:val="24"/>
        </w:rPr>
      </w:pPr>
    </w:p>
    <w:p w:rsidR="00C76F00" w:rsidRDefault="0064157A" w:rsidP="0064157A">
      <w:pPr>
        <w:pStyle w:val="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57A">
        <w:rPr>
          <w:rFonts w:ascii="Times New Roman" w:hAnsi="Times New Roman"/>
          <w:b/>
          <w:sz w:val="24"/>
          <w:szCs w:val="24"/>
        </w:rPr>
        <w:t>О начале и завершении маршрута сообщить в МКК по телефону</w:t>
      </w:r>
      <w:r w:rsidR="00C76F00">
        <w:rPr>
          <w:rFonts w:ascii="Times New Roman" w:hAnsi="Times New Roman"/>
          <w:b/>
          <w:sz w:val="24"/>
          <w:szCs w:val="24"/>
        </w:rPr>
        <w:t>:</w:t>
      </w:r>
    </w:p>
    <w:p w:rsidR="003B664C" w:rsidRPr="004705BD" w:rsidRDefault="003B664C" w:rsidP="0064157A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64157A">
        <w:rPr>
          <w:rFonts w:ascii="Times New Roman" w:hAnsi="Times New Roman"/>
          <w:sz w:val="24"/>
          <w:szCs w:val="24"/>
        </w:rPr>
        <w:t>_____</w:t>
      </w:r>
      <w:r w:rsidR="001C5DB0">
        <w:rPr>
          <w:rFonts w:ascii="Times New Roman" w:hAnsi="Times New Roman"/>
          <w:sz w:val="24"/>
          <w:szCs w:val="24"/>
        </w:rPr>
        <w:t>________________________________</w:t>
      </w:r>
      <w:r w:rsidR="0064157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3B664C" w:rsidRDefault="003B664C" w:rsidP="0048327E">
      <w:pPr>
        <w:jc w:val="center"/>
        <w:rPr>
          <w:rFonts w:ascii="Times New Roman CYR" w:hAnsi="Times New Roman CYR"/>
          <w:b/>
          <w:sz w:val="18"/>
        </w:rPr>
      </w:pPr>
    </w:p>
    <w:p w:rsidR="003B664C" w:rsidRDefault="003B664C" w:rsidP="0048327E">
      <w:pPr>
        <w:jc w:val="center"/>
        <w:rPr>
          <w:rFonts w:ascii="Times New Roman CYR" w:hAnsi="Times New Roman CYR"/>
          <w:b/>
          <w:sz w:val="18"/>
        </w:rPr>
      </w:pPr>
    </w:p>
    <w:p w:rsidR="003B664C" w:rsidRDefault="003B664C" w:rsidP="0048327E">
      <w:pPr>
        <w:jc w:val="center"/>
        <w:rPr>
          <w:rFonts w:ascii="Times New Roman CYR" w:hAnsi="Times New Roman CYR"/>
          <w:b/>
          <w:sz w:val="18"/>
        </w:rPr>
      </w:pPr>
    </w:p>
    <w:p w:rsidR="0048327E" w:rsidRDefault="0048327E" w:rsidP="0048327E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18"/>
        </w:rPr>
        <w:t>ИТОГИ ПРОВЕДЕНИЯ ПОХОДА</w:t>
      </w:r>
    </w:p>
    <w:p w:rsidR="0048327E" w:rsidRDefault="0048327E" w:rsidP="0048327E">
      <w:pPr>
        <w:framePr w:hSpace="180" w:wrap="auto" w:vAnchor="text" w:hAnchor="page" w:x="8353" w:y="80"/>
        <w:rPr>
          <w:rFonts w:ascii="Times New Roman CYR" w:hAnsi="Times New Roman CYR"/>
          <w:sz w:val="20"/>
        </w:rPr>
      </w:pPr>
    </w:p>
    <w:p w:rsidR="0048327E" w:rsidRPr="003B664C" w:rsidRDefault="0048327E" w:rsidP="0048327E">
      <w:pPr>
        <w:rPr>
          <w:rFonts w:ascii="Times New Roman CYR" w:hAnsi="Times New Roman CYR"/>
          <w:sz w:val="16"/>
          <w:szCs w:val="24"/>
        </w:rPr>
      </w:pPr>
    </w:p>
    <w:p w:rsidR="0048327E" w:rsidRDefault="0048327E" w:rsidP="0048327E">
      <w:pPr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Фактически поход проведен </w:t>
      </w:r>
      <w:proofErr w:type="gramStart"/>
      <w:r>
        <w:rPr>
          <w:rFonts w:ascii="Times New Roman CYR" w:hAnsi="Times New Roman CYR"/>
          <w:szCs w:val="24"/>
        </w:rPr>
        <w:t>с</w:t>
      </w:r>
      <w:proofErr w:type="gramEnd"/>
      <w:r>
        <w:rPr>
          <w:rFonts w:ascii="Times New Roman CYR" w:hAnsi="Times New Roman CYR"/>
          <w:szCs w:val="24"/>
        </w:rPr>
        <w:t xml:space="preserve"> «_</w:t>
      </w:r>
      <w:r w:rsidRPr="004705BD">
        <w:rPr>
          <w:rFonts w:ascii="Times New Roman CYR" w:hAnsi="Times New Roman CYR"/>
          <w:szCs w:val="24"/>
        </w:rPr>
        <w:t>_</w:t>
      </w:r>
      <w:r>
        <w:rPr>
          <w:rFonts w:ascii="Times New Roman CYR" w:hAnsi="Times New Roman CYR"/>
          <w:szCs w:val="24"/>
        </w:rPr>
        <w:t>_</w:t>
      </w:r>
      <w:r w:rsidRPr="004705BD">
        <w:rPr>
          <w:rFonts w:ascii="Times New Roman CYR" w:hAnsi="Times New Roman CYR"/>
          <w:szCs w:val="24"/>
        </w:rPr>
        <w:t>_»____</w:t>
      </w:r>
      <w:r>
        <w:rPr>
          <w:rFonts w:ascii="Times New Roman CYR" w:hAnsi="Times New Roman CYR"/>
          <w:szCs w:val="24"/>
        </w:rPr>
        <w:t xml:space="preserve">_____________ </w:t>
      </w:r>
    </w:p>
    <w:p w:rsidR="0048327E" w:rsidRPr="004705BD" w:rsidRDefault="0048327E" w:rsidP="0048327E">
      <w:pPr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по «___</w:t>
      </w:r>
      <w:r w:rsidRPr="004705BD">
        <w:rPr>
          <w:rFonts w:ascii="Times New Roman CYR" w:hAnsi="Times New Roman CYR"/>
          <w:szCs w:val="24"/>
        </w:rPr>
        <w:t>_»__</w:t>
      </w:r>
      <w:r>
        <w:rPr>
          <w:rFonts w:ascii="Times New Roman CYR" w:hAnsi="Times New Roman CYR"/>
          <w:szCs w:val="24"/>
        </w:rPr>
        <w:t>___________</w:t>
      </w:r>
      <w:r w:rsidRPr="004705BD">
        <w:rPr>
          <w:rFonts w:ascii="Times New Roman CYR" w:hAnsi="Times New Roman CYR"/>
          <w:szCs w:val="24"/>
        </w:rPr>
        <w:t>____ 20___ г.</w:t>
      </w:r>
      <w:r>
        <w:rPr>
          <w:rFonts w:ascii="Times New Roman CYR" w:hAnsi="Times New Roman CYR"/>
          <w:szCs w:val="24"/>
        </w:rPr>
        <w:t xml:space="preserve">  по маршруту:</w:t>
      </w:r>
    </w:p>
    <w:p w:rsidR="0048327E" w:rsidRPr="0048327E" w:rsidRDefault="0048327E" w:rsidP="0048327E">
      <w:pPr>
        <w:spacing w:line="276" w:lineRule="auto"/>
        <w:jc w:val="left"/>
        <w:rPr>
          <w:szCs w:val="26"/>
        </w:rPr>
      </w:pPr>
      <w:r w:rsidRPr="0048327E">
        <w:rPr>
          <w:rFonts w:ascii="Times New Roman CYR" w:hAnsi="Times New Roman CYR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27E" w:rsidRDefault="0048327E" w:rsidP="0048327E">
      <w:pPr>
        <w:rPr>
          <w:rFonts w:ascii="Times New Roman CYR" w:hAnsi="Times New Roman CYR"/>
          <w:szCs w:val="24"/>
        </w:rPr>
      </w:pPr>
    </w:p>
    <w:p w:rsidR="0048327E" w:rsidRDefault="0048327E" w:rsidP="0048327E">
      <w:pPr>
        <w:rPr>
          <w:rFonts w:ascii="Times New Roman CYR" w:hAnsi="Times New Roman CYR"/>
          <w:szCs w:val="24"/>
        </w:rPr>
      </w:pPr>
      <w:r w:rsidRPr="004705BD">
        <w:rPr>
          <w:rFonts w:ascii="Times New Roman CYR" w:hAnsi="Times New Roman CYR"/>
          <w:szCs w:val="24"/>
        </w:rPr>
        <w:t>Всего пройдено по маршруту активным способом передвиже</w:t>
      </w:r>
      <w:r>
        <w:rPr>
          <w:rFonts w:ascii="Times New Roman CYR" w:hAnsi="Times New Roman CYR"/>
          <w:szCs w:val="24"/>
        </w:rPr>
        <w:t xml:space="preserve">ния </w:t>
      </w:r>
      <w:r w:rsidRPr="004705BD">
        <w:rPr>
          <w:rFonts w:ascii="Times New Roman CYR" w:hAnsi="Times New Roman CYR"/>
          <w:szCs w:val="24"/>
        </w:rPr>
        <w:t>____</w:t>
      </w:r>
      <w:r w:rsidRPr="004705BD">
        <w:rPr>
          <w:szCs w:val="24"/>
        </w:rPr>
        <w:t xml:space="preserve"> </w:t>
      </w:r>
      <w:r w:rsidRPr="004705BD">
        <w:rPr>
          <w:rFonts w:ascii="Times New Roman CYR" w:hAnsi="Times New Roman CYR"/>
          <w:szCs w:val="24"/>
        </w:rPr>
        <w:t>км</w:t>
      </w:r>
      <w:r w:rsidRPr="004705BD">
        <w:rPr>
          <w:szCs w:val="24"/>
        </w:rPr>
        <w:t xml:space="preserve"> </w:t>
      </w:r>
      <w:proofErr w:type="gramStart"/>
      <w:r w:rsidRPr="004705BD">
        <w:rPr>
          <w:rFonts w:ascii="Times New Roman CYR" w:hAnsi="Times New Roman CYR"/>
          <w:szCs w:val="24"/>
        </w:rPr>
        <w:t>за</w:t>
      </w:r>
      <w:proofErr w:type="gramEnd"/>
      <w:r>
        <w:rPr>
          <w:noProof/>
          <w:szCs w:val="24"/>
        </w:rPr>
        <w:t xml:space="preserve"> ___</w:t>
      </w:r>
      <w:r w:rsidRPr="004705BD">
        <w:rPr>
          <w:noProof/>
          <w:szCs w:val="24"/>
        </w:rPr>
        <w:t>_</w:t>
      </w:r>
      <w:r>
        <w:rPr>
          <w:rFonts w:ascii="Times New Roman CYR" w:hAnsi="Times New Roman CYR"/>
          <w:szCs w:val="24"/>
        </w:rPr>
        <w:t xml:space="preserve"> ходовых дней с _</w:t>
      </w:r>
      <w:r w:rsidRPr="004705BD">
        <w:rPr>
          <w:rFonts w:ascii="Times New Roman CYR" w:hAnsi="Times New Roman CYR"/>
          <w:szCs w:val="24"/>
        </w:rPr>
        <w:t>___  ночлегами в поле</w:t>
      </w:r>
      <w:r>
        <w:rPr>
          <w:rFonts w:ascii="Times New Roman CYR" w:hAnsi="Times New Roman CYR"/>
          <w:szCs w:val="24"/>
        </w:rPr>
        <w:t>вых условиях.</w:t>
      </w:r>
    </w:p>
    <w:p w:rsidR="0048327E" w:rsidRDefault="0048327E" w:rsidP="0048327E">
      <w:pPr>
        <w:rPr>
          <w:rFonts w:ascii="Times New Roman CYR" w:hAnsi="Times New Roman CYR"/>
          <w:szCs w:val="24"/>
        </w:rPr>
      </w:pPr>
      <w:r w:rsidRPr="004705BD">
        <w:rPr>
          <w:szCs w:val="24"/>
        </w:rPr>
        <w:t>Ф</w:t>
      </w:r>
      <w:r w:rsidRPr="004705BD">
        <w:rPr>
          <w:rFonts w:ascii="Times New Roman CYR" w:hAnsi="Times New Roman CYR"/>
          <w:szCs w:val="24"/>
        </w:rPr>
        <w:t>актически в походе участво</w:t>
      </w:r>
      <w:r w:rsidR="0064157A">
        <w:rPr>
          <w:rFonts w:ascii="Times New Roman CYR" w:hAnsi="Times New Roman CYR"/>
          <w:szCs w:val="24"/>
        </w:rPr>
        <w:t xml:space="preserve">вало, включая руководителя, ____ </w:t>
      </w:r>
      <w:r w:rsidRPr="004705BD">
        <w:rPr>
          <w:rFonts w:ascii="Times New Roman CYR" w:hAnsi="Times New Roman CYR"/>
          <w:szCs w:val="24"/>
        </w:rPr>
        <w:t xml:space="preserve">человек. </w:t>
      </w:r>
    </w:p>
    <w:p w:rsidR="0048327E" w:rsidRDefault="0048327E" w:rsidP="0048327E">
      <w:pPr>
        <w:spacing w:line="276" w:lineRule="auto"/>
        <w:rPr>
          <w:rFonts w:ascii="Times New Roman CYR" w:hAnsi="Times New Roman CYR"/>
          <w:szCs w:val="24"/>
        </w:rPr>
      </w:pPr>
      <w:r w:rsidRPr="004705BD">
        <w:rPr>
          <w:rFonts w:ascii="Times New Roman CYR" w:hAnsi="Times New Roman CYR"/>
          <w:szCs w:val="24"/>
        </w:rPr>
        <w:t>В походе не участвовали:</w:t>
      </w:r>
      <w:r w:rsidR="0064157A">
        <w:rPr>
          <w:rFonts w:ascii="Times New Roman CYR" w:hAnsi="Times New Roman CYR"/>
          <w:szCs w:val="24"/>
        </w:rPr>
        <w:t xml:space="preserve"> </w:t>
      </w:r>
      <w:r w:rsidRPr="004705BD">
        <w:rPr>
          <w:rFonts w:ascii="Times New Roman CYR" w:hAnsi="Times New Roman CYR"/>
          <w:szCs w:val="24"/>
        </w:rPr>
        <w:t>________________</w:t>
      </w:r>
      <w:r>
        <w:rPr>
          <w:rFonts w:ascii="Times New Roman CYR" w:hAnsi="Times New Roman CYR"/>
          <w:szCs w:val="24"/>
        </w:rPr>
        <w:t>_____</w:t>
      </w:r>
      <w:r w:rsidRPr="004705BD">
        <w:rPr>
          <w:rFonts w:ascii="Times New Roman CYR" w:hAnsi="Times New Roman CYR"/>
          <w:szCs w:val="24"/>
        </w:rPr>
        <w:t>_</w:t>
      </w:r>
      <w:r>
        <w:rPr>
          <w:rFonts w:ascii="Times New Roman CYR" w:hAnsi="Times New Roman CYR"/>
          <w:szCs w:val="24"/>
        </w:rPr>
        <w:t>__________________</w:t>
      </w:r>
    </w:p>
    <w:p w:rsidR="0048327E" w:rsidRDefault="0048327E" w:rsidP="0048327E">
      <w:pPr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___________________________________________________________</w:t>
      </w:r>
    </w:p>
    <w:p w:rsidR="0048327E" w:rsidRPr="004705BD" w:rsidRDefault="0048327E" w:rsidP="0048327E">
      <w:pPr>
        <w:rPr>
          <w:rFonts w:ascii="Times New Roman CYR" w:hAnsi="Times New Roman CYR"/>
          <w:szCs w:val="24"/>
        </w:rPr>
      </w:pPr>
    </w:p>
    <w:p w:rsidR="0048327E" w:rsidRPr="004705BD" w:rsidRDefault="0048327E" w:rsidP="0048327E">
      <w:pPr>
        <w:pStyle w:val="2"/>
        <w:rPr>
          <w:rFonts w:ascii="Times New Roman" w:hAnsi="Times New Roman"/>
          <w:sz w:val="24"/>
          <w:szCs w:val="24"/>
        </w:rPr>
      </w:pPr>
      <w:r w:rsidRPr="004705BD">
        <w:rPr>
          <w:sz w:val="24"/>
          <w:szCs w:val="24"/>
        </w:rPr>
        <w:t>За время похода была проведена следующая экскурсионно-познавательная, общественно полезная и учебно-тренировочная работа:</w:t>
      </w:r>
    </w:p>
    <w:p w:rsidR="0048327E" w:rsidRPr="004705BD" w:rsidRDefault="0048327E" w:rsidP="0048327E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27E" w:rsidRPr="004705BD" w:rsidRDefault="0048327E" w:rsidP="0048327E">
      <w:pPr>
        <w:rPr>
          <w:b/>
          <w:szCs w:val="24"/>
        </w:rPr>
      </w:pPr>
    </w:p>
    <w:p w:rsidR="0048327E" w:rsidRDefault="0048327E" w:rsidP="0048327E">
      <w:pPr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     Руководитель похода </w:t>
      </w:r>
      <w:r w:rsidR="0064157A">
        <w:rPr>
          <w:rFonts w:ascii="Times New Roman CYR" w:hAnsi="Times New Roman CYR"/>
          <w:b/>
          <w:sz w:val="20"/>
        </w:rPr>
        <w:t>_____________</w:t>
      </w:r>
      <w:r>
        <w:rPr>
          <w:rFonts w:ascii="Times New Roman CYR" w:hAnsi="Times New Roman CYR"/>
          <w:b/>
          <w:sz w:val="20"/>
        </w:rPr>
        <w:t>_______ /_____________</w:t>
      </w:r>
      <w:r w:rsidR="0064157A">
        <w:rPr>
          <w:rFonts w:ascii="Times New Roman CYR" w:hAnsi="Times New Roman CYR"/>
          <w:b/>
          <w:sz w:val="20"/>
        </w:rPr>
        <w:t>__</w:t>
      </w:r>
      <w:r>
        <w:rPr>
          <w:rFonts w:ascii="Times New Roman CYR" w:hAnsi="Times New Roman CYR"/>
          <w:b/>
          <w:sz w:val="20"/>
        </w:rPr>
        <w:t>_____/</w:t>
      </w:r>
    </w:p>
    <w:p w:rsidR="0048327E" w:rsidRPr="0064157A" w:rsidRDefault="0048327E" w:rsidP="0048327E">
      <w:pPr>
        <w:jc w:val="center"/>
        <w:rPr>
          <w:rFonts w:ascii="Times New Roman CYR" w:hAnsi="Times New Roman CYR"/>
          <w:b/>
          <w:sz w:val="16"/>
        </w:rPr>
      </w:pPr>
    </w:p>
    <w:p w:rsidR="0048327E" w:rsidRDefault="0048327E" w:rsidP="0048327E">
      <w:pPr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     Командир группы </w:t>
      </w:r>
      <w:r w:rsidR="0064157A">
        <w:rPr>
          <w:rFonts w:ascii="Times New Roman CYR" w:hAnsi="Times New Roman CYR"/>
          <w:b/>
          <w:sz w:val="20"/>
        </w:rPr>
        <w:tab/>
        <w:t xml:space="preserve">  ______________</w:t>
      </w:r>
      <w:r>
        <w:rPr>
          <w:rFonts w:ascii="Times New Roman CYR" w:hAnsi="Times New Roman CYR"/>
          <w:b/>
          <w:sz w:val="20"/>
        </w:rPr>
        <w:t>__</w:t>
      </w:r>
      <w:r w:rsidR="0064157A">
        <w:rPr>
          <w:rFonts w:ascii="Times New Roman CYR" w:hAnsi="Times New Roman CYR"/>
          <w:b/>
          <w:sz w:val="20"/>
        </w:rPr>
        <w:t>___</w:t>
      </w:r>
      <w:r>
        <w:rPr>
          <w:rFonts w:ascii="Times New Roman CYR" w:hAnsi="Times New Roman CYR"/>
          <w:b/>
          <w:sz w:val="20"/>
        </w:rPr>
        <w:t>_ /____________________/</w:t>
      </w:r>
    </w:p>
    <w:p w:rsidR="00940CC8" w:rsidRDefault="00940CC8" w:rsidP="00940CC8">
      <w:pPr>
        <w:jc w:val="center"/>
        <w:rPr>
          <w:sz w:val="23"/>
          <w:szCs w:val="23"/>
        </w:rPr>
      </w:pPr>
      <w:r w:rsidRPr="00E22B2D">
        <w:rPr>
          <w:sz w:val="22"/>
          <w:szCs w:val="23"/>
        </w:rPr>
        <w:lastRenderedPageBreak/>
        <w:t xml:space="preserve">Государственное автономное учреждение дополнительного образования Воронежской области </w:t>
      </w:r>
    </w:p>
    <w:p w:rsidR="00940CC8" w:rsidRDefault="00940CC8" w:rsidP="00940CC8">
      <w:pPr>
        <w:jc w:val="center"/>
        <w:rPr>
          <w:sz w:val="23"/>
          <w:szCs w:val="23"/>
        </w:rPr>
      </w:pPr>
      <w:r w:rsidRPr="0050544B">
        <w:rPr>
          <w:sz w:val="23"/>
          <w:szCs w:val="23"/>
        </w:rPr>
        <w:t>«</w:t>
      </w:r>
      <w:r>
        <w:rPr>
          <w:sz w:val="23"/>
          <w:szCs w:val="23"/>
        </w:rPr>
        <w:t>Региональны</w:t>
      </w:r>
      <w:r w:rsidRPr="0050544B">
        <w:rPr>
          <w:sz w:val="23"/>
          <w:szCs w:val="23"/>
        </w:rPr>
        <w:t xml:space="preserve">й центр </w:t>
      </w:r>
      <w:r>
        <w:rPr>
          <w:sz w:val="23"/>
          <w:szCs w:val="23"/>
        </w:rPr>
        <w:t xml:space="preserve">выявления, поддержки и </w:t>
      </w:r>
      <w:r w:rsidRPr="0050544B">
        <w:rPr>
          <w:sz w:val="23"/>
          <w:szCs w:val="23"/>
        </w:rPr>
        <w:t xml:space="preserve">развития </w:t>
      </w:r>
    </w:p>
    <w:p w:rsidR="00940CC8" w:rsidRPr="0050544B" w:rsidRDefault="00940CC8" w:rsidP="00940CC8">
      <w:pPr>
        <w:jc w:val="center"/>
        <w:rPr>
          <w:rFonts w:ascii="Times New Roman CYR" w:hAnsi="Times New Roman CYR"/>
          <w:sz w:val="23"/>
          <w:szCs w:val="23"/>
        </w:rPr>
      </w:pPr>
      <w:r>
        <w:rPr>
          <w:sz w:val="23"/>
          <w:szCs w:val="23"/>
        </w:rPr>
        <w:t>способностей и талантов у</w:t>
      </w:r>
      <w:r w:rsidRPr="0050544B">
        <w:rPr>
          <w:sz w:val="23"/>
          <w:szCs w:val="23"/>
        </w:rPr>
        <w:t xml:space="preserve"> детей и молодёжи</w:t>
      </w:r>
      <w:r w:rsidR="009D5A53">
        <w:rPr>
          <w:sz w:val="23"/>
          <w:szCs w:val="23"/>
        </w:rPr>
        <w:t xml:space="preserve"> «Орион</w:t>
      </w:r>
      <w:r w:rsidRPr="0050544B">
        <w:rPr>
          <w:sz w:val="23"/>
          <w:szCs w:val="23"/>
        </w:rPr>
        <w:t>»</w:t>
      </w:r>
    </w:p>
    <w:p w:rsidR="00940CC8" w:rsidRPr="0050544B" w:rsidRDefault="00940CC8" w:rsidP="00940CC8">
      <w:pPr>
        <w:pStyle w:val="FR1"/>
        <w:jc w:val="center"/>
        <w:rPr>
          <w:rFonts w:ascii="Times New Roman CYR" w:hAnsi="Times New Roman CYR"/>
          <w:b/>
          <w:sz w:val="24"/>
          <w:szCs w:val="24"/>
        </w:rPr>
      </w:pPr>
    </w:p>
    <w:p w:rsidR="00940CC8" w:rsidRDefault="00940CC8" w:rsidP="00940CC8">
      <w:pPr>
        <w:pStyle w:val="FR1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_______________________________________________</w:t>
      </w:r>
    </w:p>
    <w:p w:rsidR="00940CC8" w:rsidRPr="0050544B" w:rsidRDefault="00940CC8" w:rsidP="00940CC8">
      <w:pPr>
        <w:pStyle w:val="FR1"/>
        <w:jc w:val="center"/>
        <w:rPr>
          <w:rFonts w:ascii="Times New Roman CYR" w:hAnsi="Times New Roman CYR"/>
          <w:i/>
          <w:sz w:val="16"/>
          <w:szCs w:val="16"/>
        </w:rPr>
      </w:pPr>
      <w:r w:rsidRPr="0050544B">
        <w:rPr>
          <w:rFonts w:ascii="Times New Roman CYR" w:hAnsi="Times New Roman CYR"/>
          <w:i/>
          <w:sz w:val="16"/>
          <w:szCs w:val="16"/>
        </w:rPr>
        <w:t>(учреждение, проводящее поход)</w:t>
      </w:r>
    </w:p>
    <w:p w:rsidR="00940CC8" w:rsidRDefault="00940CC8" w:rsidP="00940CC8">
      <w:pPr>
        <w:pStyle w:val="FR1"/>
        <w:jc w:val="center"/>
        <w:rPr>
          <w:rFonts w:ascii="Times New Roman CYR" w:hAnsi="Times New Roman CYR"/>
          <w:b/>
          <w:sz w:val="24"/>
          <w:szCs w:val="24"/>
        </w:rPr>
      </w:pPr>
    </w:p>
    <w:p w:rsidR="00940CC8" w:rsidRPr="0050544B" w:rsidRDefault="00940CC8" w:rsidP="00940CC8">
      <w:pPr>
        <w:pStyle w:val="FR1"/>
        <w:jc w:val="center"/>
        <w:rPr>
          <w:rFonts w:ascii="Times New Roman CYR" w:hAnsi="Times New Roman CYR"/>
          <w:b/>
          <w:sz w:val="24"/>
          <w:szCs w:val="24"/>
        </w:rPr>
      </w:pPr>
    </w:p>
    <w:p w:rsidR="00940CC8" w:rsidRDefault="00940CC8" w:rsidP="00940CC8">
      <w:pPr>
        <w:pStyle w:val="FR1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МАРШРУТНЫЙ ЛИСТ</w:t>
      </w:r>
      <w:r>
        <w:rPr>
          <w:rFonts w:ascii="Times New Roman CYR" w:hAnsi="Times New Roman CYR"/>
          <w:b/>
          <w:noProof/>
        </w:rPr>
        <w:t xml:space="preserve"> </w:t>
      </w:r>
      <w:r>
        <w:rPr>
          <w:rFonts w:ascii="Times New Roman CYR" w:hAnsi="Times New Roman CYR"/>
          <w:b/>
        </w:rPr>
        <w:t>№ ______</w:t>
      </w:r>
    </w:p>
    <w:p w:rsidR="00940CC8" w:rsidRDefault="00940CC8" w:rsidP="00940CC8">
      <w:pPr>
        <w:pStyle w:val="FR1"/>
        <w:pBdr>
          <w:bottom w:val="double" w:sz="6" w:space="1" w:color="auto"/>
        </w:pBdr>
        <w:rPr>
          <w:rFonts w:ascii="Times New Roman CYR" w:hAnsi="Times New Roman CYR"/>
          <w:b/>
        </w:rPr>
      </w:pPr>
    </w:p>
    <w:p w:rsidR="00940CC8" w:rsidRPr="00C93E05" w:rsidRDefault="00940CC8" w:rsidP="00940CC8">
      <w:pPr>
        <w:pStyle w:val="FR1"/>
        <w:rPr>
          <w:rFonts w:ascii="Times New Roman CYR" w:hAnsi="Times New Roman CYR"/>
          <w:sz w:val="24"/>
        </w:rPr>
      </w:pPr>
    </w:p>
    <w:p w:rsidR="00940CC8" w:rsidRPr="00C93E05" w:rsidRDefault="00940CC8" w:rsidP="00940CC8">
      <w:pPr>
        <w:pStyle w:val="FR1"/>
        <w:rPr>
          <w:rFonts w:ascii="Times New Roman CYR" w:hAnsi="Times New Roman CYR"/>
          <w:sz w:val="24"/>
        </w:rPr>
      </w:pP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Группа туристов </w:t>
      </w:r>
      <w:r w:rsidRPr="002364C0">
        <w:rPr>
          <w:sz w:val="28"/>
          <w:szCs w:val="28"/>
        </w:rPr>
        <w:t>_____________________________________</w:t>
      </w:r>
      <w:r>
        <w:rPr>
          <w:rFonts w:ascii="Times New Roman CYR" w:hAnsi="Times New Roman CYR"/>
          <w:sz w:val="24"/>
        </w:rPr>
        <w:t xml:space="preserve"> 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в количестве </w:t>
      </w:r>
      <w:r w:rsidRPr="002364C0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4"/>
        </w:rPr>
        <w:t xml:space="preserve"> человек следует по </w:t>
      </w:r>
      <w:r w:rsidRPr="002364C0">
        <w:rPr>
          <w:rFonts w:ascii="Times New Roman CYR" w:hAnsi="Times New Roman CYR"/>
          <w:sz w:val="24"/>
          <w:u w:val="single"/>
        </w:rPr>
        <w:t>пешеходному</w:t>
      </w:r>
      <w:r>
        <w:rPr>
          <w:rFonts w:ascii="Times New Roman CYR" w:hAnsi="Times New Roman CYR"/>
          <w:sz w:val="24"/>
        </w:rPr>
        <w:t xml:space="preserve"> маршруту: </w:t>
      </w:r>
    </w:p>
    <w:p w:rsidR="00940CC8" w:rsidRPr="002364C0" w:rsidRDefault="00940CC8" w:rsidP="00940CC8">
      <w:pPr>
        <w:pStyle w:val="Iauiue"/>
        <w:jc w:val="both"/>
        <w:rPr>
          <w:rFonts w:ascii="Times New Roman CYR" w:hAnsi="Times New Roman CYR"/>
          <w:b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Pr="002364C0">
        <w:rPr>
          <w:sz w:val="24"/>
          <w:szCs w:val="24"/>
        </w:rPr>
        <w:t xml:space="preserve"> 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 </w:t>
      </w:r>
      <w:r w:rsidRPr="002364C0">
        <w:rPr>
          <w:rFonts w:ascii="Times New Roman CYR" w:hAnsi="Times New Roman CYR"/>
          <w:sz w:val="24"/>
        </w:rPr>
        <w:t>___</w:t>
      </w:r>
      <w:r>
        <w:rPr>
          <w:rFonts w:ascii="Times New Roman CYR" w:hAnsi="Times New Roman CYR"/>
          <w:sz w:val="24"/>
        </w:rPr>
        <w:t xml:space="preserve"> ночлегами в полевых условиях. 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</w:p>
    <w:p w:rsidR="00940CC8" w:rsidRDefault="00940CC8" w:rsidP="00940CC8">
      <w:pPr>
        <w:pStyle w:val="Iauiue"/>
        <w:jc w:val="both"/>
        <w:rPr>
          <w:rFonts w:ascii="Times New Roman CYR" w:hAnsi="Times New Roman CYR"/>
          <w:b/>
          <w:i/>
          <w:sz w:val="24"/>
        </w:rPr>
      </w:pPr>
      <w:r>
        <w:rPr>
          <w:rFonts w:ascii="Times New Roman CYR" w:hAnsi="Times New Roman CYR"/>
          <w:sz w:val="24"/>
        </w:rPr>
        <w:t>Сроки с</w:t>
      </w:r>
      <w:r>
        <w:rPr>
          <w:noProof/>
          <w:sz w:val="24"/>
        </w:rPr>
        <w:t xml:space="preserve"> </w:t>
      </w:r>
      <w:r>
        <w:rPr>
          <w:rFonts w:ascii="Times New Roman CYR" w:hAnsi="Times New Roman CYR"/>
          <w:b/>
          <w:i/>
          <w:sz w:val="24"/>
        </w:rPr>
        <w:t xml:space="preserve"> «___</w:t>
      </w:r>
      <w:r w:rsidRPr="00F6224F">
        <w:rPr>
          <w:rFonts w:ascii="Times New Roman CYR" w:hAnsi="Times New Roman CYR"/>
          <w:b/>
          <w:i/>
          <w:sz w:val="24"/>
        </w:rPr>
        <w:t xml:space="preserve">» </w:t>
      </w:r>
      <w:r>
        <w:rPr>
          <w:rFonts w:ascii="Times New Roman CYR" w:hAnsi="Times New Roman CYR"/>
          <w:b/>
          <w:i/>
          <w:sz w:val="24"/>
        </w:rPr>
        <w:t>_________</w:t>
      </w:r>
      <w:r w:rsidRPr="00F6224F">
        <w:rPr>
          <w:rFonts w:ascii="Times New Roman CYR" w:hAnsi="Times New Roman CYR"/>
          <w:b/>
          <w:i/>
          <w:sz w:val="24"/>
        </w:rPr>
        <w:t xml:space="preserve"> по</w:t>
      </w:r>
      <w:r w:rsidRPr="00F6224F">
        <w:rPr>
          <w:b/>
          <w:i/>
          <w:noProof/>
          <w:sz w:val="24"/>
        </w:rPr>
        <w:t xml:space="preserve"> «</w:t>
      </w:r>
      <w:r>
        <w:rPr>
          <w:b/>
          <w:i/>
          <w:noProof/>
          <w:sz w:val="24"/>
        </w:rPr>
        <w:t>___</w:t>
      </w:r>
      <w:r w:rsidRPr="00F6224F">
        <w:rPr>
          <w:b/>
          <w:i/>
          <w:noProof/>
          <w:sz w:val="24"/>
        </w:rPr>
        <w:t>»</w:t>
      </w:r>
      <w:r>
        <w:rPr>
          <w:b/>
          <w:i/>
          <w:noProof/>
          <w:sz w:val="24"/>
        </w:rPr>
        <w:t xml:space="preserve"> ________</w:t>
      </w:r>
      <w:r>
        <w:rPr>
          <w:rFonts w:ascii="Times New Roman CYR" w:hAnsi="Times New Roman CYR"/>
          <w:b/>
          <w:i/>
          <w:sz w:val="24"/>
        </w:rPr>
        <w:t xml:space="preserve"> 20</w:t>
      </w:r>
      <w:r w:rsidR="009D5A53">
        <w:rPr>
          <w:rFonts w:ascii="Times New Roman CYR" w:hAnsi="Times New Roman CYR"/>
          <w:b/>
          <w:i/>
          <w:sz w:val="24"/>
        </w:rPr>
        <w:t>20</w:t>
      </w:r>
      <w:r>
        <w:rPr>
          <w:rFonts w:ascii="Times New Roman CYR" w:hAnsi="Times New Roman CYR"/>
          <w:b/>
          <w:i/>
          <w:sz w:val="24"/>
        </w:rPr>
        <w:t xml:space="preserve"> года.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Руководитель группы </w:t>
      </w:r>
      <w:r>
        <w:rPr>
          <w:rFonts w:ascii="Times New Roman CYR" w:hAnsi="Times New Roman CYR"/>
          <w:b/>
          <w:i/>
          <w:sz w:val="24"/>
        </w:rPr>
        <w:t>____________________________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Телефон руководителя группы ____________________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Заместитель руководителя группы </w:t>
      </w:r>
      <w:r>
        <w:rPr>
          <w:rFonts w:ascii="Times New Roman CYR" w:hAnsi="Times New Roman CYR"/>
          <w:b/>
          <w:i/>
          <w:sz w:val="24"/>
        </w:rPr>
        <w:t>__________________________</w:t>
      </w:r>
    </w:p>
    <w:p w:rsidR="00940CC8" w:rsidRDefault="00940CC8" w:rsidP="00940CC8">
      <w:pPr>
        <w:pStyle w:val="Iauiue"/>
        <w:jc w:val="both"/>
        <w:rPr>
          <w:rFonts w:ascii="Times New Roman CYR" w:hAnsi="Times New Roman CYR"/>
          <w:b/>
          <w:sz w:val="24"/>
        </w:rPr>
      </w:pPr>
    </w:p>
    <w:p w:rsidR="00940CC8" w:rsidRDefault="00940CC8" w:rsidP="00940CC8">
      <w:pPr>
        <w:pStyle w:val="Iauiue"/>
        <w:jc w:val="both"/>
        <w:rPr>
          <w:rFonts w:ascii="Times New Roman CYR" w:hAnsi="Times New Roman CYR"/>
          <w:b/>
          <w:sz w:val="24"/>
        </w:rPr>
      </w:pPr>
    </w:p>
    <w:p w:rsidR="00940CC8" w:rsidRPr="00C93E05" w:rsidRDefault="00940CC8" w:rsidP="00940CC8">
      <w:pPr>
        <w:pStyle w:val="Iauiue"/>
        <w:jc w:val="both"/>
        <w:rPr>
          <w:rFonts w:ascii="Times New Roman CYR" w:hAnsi="Times New Roman CYR"/>
          <w:i/>
          <w:sz w:val="24"/>
        </w:rPr>
      </w:pPr>
      <w:r w:rsidRPr="00C93E05">
        <w:rPr>
          <w:rFonts w:ascii="Times New Roman CYR" w:hAnsi="Times New Roman CYR"/>
          <w:b/>
          <w:i/>
          <w:sz w:val="24"/>
        </w:rPr>
        <w:t>«Выхо</w:t>
      </w:r>
      <w:bookmarkStart w:id="0" w:name="_GoBack"/>
      <w:bookmarkEnd w:id="0"/>
      <w:r w:rsidRPr="00C93E05">
        <w:rPr>
          <w:rFonts w:ascii="Times New Roman CYR" w:hAnsi="Times New Roman CYR"/>
          <w:b/>
          <w:i/>
          <w:sz w:val="24"/>
        </w:rPr>
        <w:t>д группы на маршрут в составе и по плану, изложенному в маршрутном листе, разрешаю»</w:t>
      </w:r>
      <w:r w:rsidRPr="00C93E05">
        <w:rPr>
          <w:rFonts w:ascii="Times New Roman CYR" w:hAnsi="Times New Roman CYR"/>
          <w:i/>
          <w:sz w:val="24"/>
        </w:rPr>
        <w:t>.</w:t>
      </w:r>
    </w:p>
    <w:p w:rsidR="00940CC8" w:rsidRPr="00E22B2D" w:rsidRDefault="00940CC8" w:rsidP="00940CC8">
      <w:pPr>
        <w:pStyle w:val="Iauiue"/>
        <w:jc w:val="both"/>
        <w:rPr>
          <w:rFonts w:ascii="Times New Roman CYR" w:hAnsi="Times New Roman CYR"/>
          <w:b/>
          <w:sz w:val="16"/>
        </w:rPr>
      </w:pPr>
    </w:p>
    <w:p w:rsidR="00940CC8" w:rsidRDefault="00940CC8" w:rsidP="00940CC8">
      <w:pPr>
        <w:pStyle w:val="Iauiue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 xml:space="preserve">Директор  </w:t>
      </w:r>
      <w:r w:rsidRPr="00C93E05">
        <w:rPr>
          <w:rFonts w:ascii="Times New Roman CYR" w:hAnsi="Times New Roman CYR"/>
          <w:sz w:val="24"/>
        </w:rPr>
        <w:t>______________________ /______________/</w:t>
      </w:r>
    </w:p>
    <w:p w:rsidR="00940CC8" w:rsidRPr="00E22B2D" w:rsidRDefault="00940CC8" w:rsidP="00940CC8">
      <w:pPr>
        <w:pStyle w:val="Iauiue"/>
        <w:jc w:val="center"/>
        <w:rPr>
          <w:rFonts w:ascii="Times New Roman CYR" w:hAnsi="Times New Roman CYR"/>
          <w:b/>
          <w:sz w:val="16"/>
        </w:rPr>
      </w:pPr>
    </w:p>
    <w:p w:rsidR="00940CC8" w:rsidRDefault="00940CC8" w:rsidP="00940CC8">
      <w:pPr>
        <w:pStyle w:val="Iauiue"/>
        <w:jc w:val="center"/>
        <w:rPr>
          <w:rFonts w:ascii="Times New Roman CYR" w:hAnsi="Times New Roman CYR"/>
          <w:b/>
          <w:sz w:val="24"/>
        </w:rPr>
      </w:pPr>
      <w:r w:rsidRPr="00C93E05">
        <w:rPr>
          <w:rFonts w:ascii="Times New Roman CYR" w:hAnsi="Times New Roman CYR"/>
          <w:sz w:val="24"/>
        </w:rPr>
        <w:t>«____» ___</w:t>
      </w:r>
      <w:r>
        <w:rPr>
          <w:rFonts w:ascii="Times New Roman CYR" w:hAnsi="Times New Roman CYR"/>
          <w:sz w:val="24"/>
        </w:rPr>
        <w:t>_</w:t>
      </w:r>
      <w:r w:rsidRPr="00C93E05">
        <w:rPr>
          <w:rFonts w:ascii="Times New Roman CYR" w:hAnsi="Times New Roman CYR"/>
          <w:sz w:val="24"/>
        </w:rPr>
        <w:t>_________</w:t>
      </w:r>
      <w:r>
        <w:rPr>
          <w:rFonts w:ascii="Times New Roman CYR" w:hAnsi="Times New Roman CYR"/>
          <w:b/>
          <w:sz w:val="24"/>
        </w:rPr>
        <w:t xml:space="preserve"> 20</w:t>
      </w:r>
      <w:r w:rsidRPr="00C93E05">
        <w:rPr>
          <w:rFonts w:ascii="Times New Roman CYR" w:hAnsi="Times New Roman CYR"/>
          <w:sz w:val="24"/>
        </w:rPr>
        <w:t>___</w:t>
      </w:r>
      <w:r>
        <w:rPr>
          <w:rFonts w:ascii="Times New Roman CYR" w:hAnsi="Times New Roman CYR"/>
          <w:b/>
          <w:sz w:val="24"/>
        </w:rPr>
        <w:t xml:space="preserve"> г.</w:t>
      </w:r>
    </w:p>
    <w:p w:rsidR="00940CC8" w:rsidRDefault="00940CC8" w:rsidP="00940CC8">
      <w:pPr>
        <w:pStyle w:val="Iauiue"/>
        <w:jc w:val="center"/>
        <w:rPr>
          <w:rFonts w:ascii="Times New Roman CYR" w:hAnsi="Times New Roman CYR"/>
          <w:b/>
          <w:sz w:val="24"/>
        </w:rPr>
      </w:pPr>
    </w:p>
    <w:p w:rsidR="00940CC8" w:rsidRDefault="00940CC8" w:rsidP="00940CC8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МП</w:t>
      </w:r>
    </w:p>
    <w:p w:rsidR="00940CC8" w:rsidRDefault="00940CC8" w:rsidP="00940CC8">
      <w:pPr>
        <w:jc w:val="center"/>
        <w:rPr>
          <w:rFonts w:ascii="Times New Roman CYR" w:hAnsi="Times New Roman CYR"/>
        </w:rPr>
      </w:pPr>
    </w:p>
    <w:p w:rsidR="00940CC8" w:rsidRDefault="00940CC8" w:rsidP="00940CC8">
      <w:pPr>
        <w:jc w:val="center"/>
        <w:rPr>
          <w:rFonts w:ascii="Times New Roman CYR" w:hAnsi="Times New Roman CYR"/>
        </w:rPr>
      </w:pPr>
    </w:p>
    <w:p w:rsidR="00940CC8" w:rsidRDefault="00940CC8" w:rsidP="00940CC8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Председатель МКК ____________________ /С.Н.Сошин/</w:t>
      </w:r>
    </w:p>
    <w:p w:rsidR="0048327E" w:rsidRPr="0048327E" w:rsidRDefault="0048327E" w:rsidP="0048327E">
      <w:pPr>
        <w:jc w:val="center"/>
        <w:rPr>
          <w:rFonts w:ascii="Times New Roman CYR" w:hAnsi="Times New Roman CYR"/>
          <w:b/>
        </w:rPr>
      </w:pPr>
      <w:r w:rsidRPr="0048327E">
        <w:rPr>
          <w:rFonts w:ascii="Times New Roman CYR" w:hAnsi="Times New Roman CYR"/>
          <w:b/>
        </w:rPr>
        <w:lastRenderedPageBreak/>
        <w:t>СПИСОК ГРУППЫ</w:t>
      </w:r>
    </w:p>
    <w:p w:rsidR="0048327E" w:rsidRPr="002B47A4" w:rsidRDefault="0048327E" w:rsidP="0048327E">
      <w:pPr>
        <w:jc w:val="center"/>
        <w:rPr>
          <w:rFonts w:ascii="Times New Roman CYR" w:hAnsi="Times New Roman CYR"/>
          <w:b/>
          <w:sz w:val="16"/>
        </w:rPr>
      </w:pPr>
    </w:p>
    <w:tbl>
      <w:tblPr>
        <w:tblW w:w="7960" w:type="dxa"/>
        <w:jc w:val="center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1"/>
        <w:gridCol w:w="3170"/>
        <w:gridCol w:w="895"/>
        <w:gridCol w:w="1816"/>
        <w:gridCol w:w="1578"/>
      </w:tblGrid>
      <w:tr w:rsidR="0048327E" w:rsidRPr="0048327E" w:rsidTr="0048327E">
        <w:trPr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jc w:val="left"/>
              <w:rPr>
                <w:rFonts w:ascii="Times New Roman CYR" w:hAnsi="Times New Roman CYR"/>
                <w:b/>
                <w:szCs w:val="24"/>
              </w:rPr>
            </w:pPr>
            <w:r w:rsidRPr="0048327E">
              <w:rPr>
                <w:rFonts w:ascii="Times New Roman CYR" w:hAnsi="Times New Roman CYR"/>
                <w:b/>
                <w:szCs w:val="24"/>
              </w:rPr>
              <w:t>№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>Фамилия, имя</w:t>
            </w: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 xml:space="preserve">Год </w:t>
            </w:r>
            <w:proofErr w:type="spellStart"/>
            <w:r w:rsidRPr="0048327E">
              <w:rPr>
                <w:rFonts w:ascii="Times New Roman CYR" w:hAnsi="Times New Roman CYR"/>
                <w:b/>
              </w:rPr>
              <w:t>рожд</w:t>
            </w:r>
            <w:proofErr w:type="spellEnd"/>
            <w:r w:rsidRPr="0048327E">
              <w:rPr>
                <w:rFonts w:ascii="Times New Roman CYR" w:hAnsi="Times New Roman CYR"/>
                <w:b/>
              </w:rPr>
              <w:t>.</w:t>
            </w: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 xml:space="preserve">Обязанность </w:t>
            </w:r>
          </w:p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>в группе</w:t>
            </w:r>
          </w:p>
        </w:tc>
        <w:tc>
          <w:tcPr>
            <w:tcW w:w="1578" w:type="dxa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>Мед.</w:t>
            </w:r>
          </w:p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48327E">
              <w:rPr>
                <w:rFonts w:ascii="Times New Roman CYR" w:hAnsi="Times New Roman CYR"/>
                <w:b/>
              </w:rPr>
              <w:t>допуск</w:t>
            </w: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5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6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7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10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contextualSpacing/>
              <w:jc w:val="left"/>
              <w:rPr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right="-18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11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12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13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14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15</w:t>
            </w:r>
          </w:p>
        </w:tc>
        <w:tc>
          <w:tcPr>
            <w:tcW w:w="3170" w:type="dxa"/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7E" w:rsidRPr="0048327E" w:rsidRDefault="0048327E" w:rsidP="0048327E">
            <w:pPr>
              <w:suppressAutoHyphens/>
              <w:contextualSpacing/>
              <w:jc w:val="center"/>
              <w:rPr>
                <w:szCs w:val="24"/>
              </w:rPr>
            </w:pPr>
          </w:p>
        </w:tc>
      </w:tr>
      <w:tr w:rsidR="0048327E" w:rsidRPr="0048327E" w:rsidTr="0048327E">
        <w:trPr>
          <w:trHeight w:val="3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ind w:left="-21" w:firstLine="21"/>
              <w:jc w:val="center"/>
              <w:rPr>
                <w:rFonts w:ascii="Times New Roman CYR" w:hAnsi="Times New Roman CYR"/>
                <w:szCs w:val="24"/>
              </w:rPr>
            </w:pPr>
            <w:r w:rsidRPr="0048327E">
              <w:rPr>
                <w:rFonts w:ascii="Times New Roman CYR" w:hAnsi="Times New Roman CYR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7E" w:rsidRPr="0048327E" w:rsidRDefault="0048327E" w:rsidP="0048327E">
            <w:pPr>
              <w:widowControl w:val="0"/>
              <w:jc w:val="center"/>
              <w:rPr>
                <w:rFonts w:ascii="Times New Roman CYR" w:hAnsi="Times New Roman CYR"/>
                <w:szCs w:val="24"/>
              </w:rPr>
            </w:pPr>
          </w:p>
        </w:tc>
      </w:tr>
    </w:tbl>
    <w:p w:rsidR="0048327E" w:rsidRDefault="0048327E"/>
    <w:p w:rsidR="0048327E" w:rsidRDefault="0048327E"/>
    <w:p w:rsidR="0048327E" w:rsidRPr="0048327E" w:rsidRDefault="0048327E" w:rsidP="0048327E">
      <w:pPr>
        <w:spacing w:line="312" w:lineRule="auto"/>
        <w:rPr>
          <w:rFonts w:ascii="Times New Roman CYR" w:hAnsi="Times New Roman CYR"/>
          <w:b/>
          <w:sz w:val="22"/>
        </w:rPr>
      </w:pPr>
      <w:r w:rsidRPr="0048327E">
        <w:rPr>
          <w:rFonts w:ascii="Times New Roman CYR" w:hAnsi="Times New Roman CYR"/>
          <w:b/>
          <w:sz w:val="22"/>
        </w:rPr>
        <w:t xml:space="preserve">ЗАДАНИЕ: </w:t>
      </w:r>
      <w:r>
        <w:rPr>
          <w:rFonts w:ascii="Times New Roman CYR" w:hAnsi="Times New Roman CYR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27E" w:rsidRPr="0048327E" w:rsidRDefault="0048327E" w:rsidP="0048327E">
      <w:pPr>
        <w:jc w:val="center"/>
        <w:rPr>
          <w:rFonts w:ascii="Times New Roman CYR" w:hAnsi="Times New Roman CYR"/>
          <w:b/>
          <w:sz w:val="16"/>
          <w:szCs w:val="16"/>
        </w:rPr>
      </w:pPr>
    </w:p>
    <w:p w:rsidR="0048327E" w:rsidRPr="0048327E" w:rsidRDefault="0048327E" w:rsidP="0048327E">
      <w:pPr>
        <w:jc w:val="center"/>
        <w:rPr>
          <w:rFonts w:ascii="Times New Roman CYR" w:hAnsi="Times New Roman CYR"/>
          <w:b/>
        </w:rPr>
      </w:pPr>
      <w:r w:rsidRPr="0048327E">
        <w:rPr>
          <w:rFonts w:ascii="Times New Roman CYR" w:hAnsi="Times New Roman CYR"/>
          <w:b/>
        </w:rPr>
        <w:lastRenderedPageBreak/>
        <w:t>ПЛАН ПОХОДА</w:t>
      </w:r>
    </w:p>
    <w:p w:rsidR="0048327E" w:rsidRPr="002B47A4" w:rsidRDefault="0048327E" w:rsidP="0048327E">
      <w:pPr>
        <w:jc w:val="center"/>
        <w:rPr>
          <w:rFonts w:ascii="Times New Roman CYR" w:hAnsi="Times New Roman CYR"/>
          <w:b/>
          <w:sz w:val="16"/>
        </w:rPr>
      </w:pPr>
    </w:p>
    <w:tbl>
      <w:tblPr>
        <w:tblW w:w="768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826"/>
        <w:gridCol w:w="585"/>
        <w:gridCol w:w="1361"/>
      </w:tblGrid>
      <w:tr w:rsidR="0048327E" w:rsidRPr="0048327E" w:rsidTr="00BE31B7">
        <w:trPr>
          <w:cantSplit/>
          <w:trHeight w:val="277"/>
          <w:jc w:val="center"/>
        </w:trPr>
        <w:tc>
          <w:tcPr>
            <w:tcW w:w="917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  <w:r w:rsidRPr="0048327E">
              <w:rPr>
                <w:szCs w:val="24"/>
              </w:rPr>
              <w:t>Дата</w:t>
            </w:r>
          </w:p>
        </w:tc>
        <w:tc>
          <w:tcPr>
            <w:tcW w:w="4826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  <w:r w:rsidRPr="0048327E">
              <w:rPr>
                <w:szCs w:val="24"/>
              </w:rPr>
              <w:t>Участок маршрута</w:t>
            </w: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  <w:r w:rsidRPr="0048327E">
              <w:rPr>
                <w:szCs w:val="24"/>
              </w:rPr>
              <w:t>Км</w:t>
            </w: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 w:val="17"/>
              </w:rPr>
            </w:pPr>
            <w:r w:rsidRPr="0048327E">
              <w:rPr>
                <w:sz w:val="17"/>
              </w:rPr>
              <w:t xml:space="preserve">Способ </w:t>
            </w:r>
          </w:p>
          <w:p w:rsidR="0048327E" w:rsidRPr="0048327E" w:rsidRDefault="0048327E" w:rsidP="0048327E">
            <w:pPr>
              <w:jc w:val="center"/>
              <w:rPr>
                <w:sz w:val="17"/>
              </w:rPr>
            </w:pPr>
            <w:r w:rsidRPr="0048327E">
              <w:rPr>
                <w:sz w:val="17"/>
              </w:rPr>
              <w:t>передвижения</w:t>
            </w: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8327E" w:rsidRPr="0048327E" w:rsidRDefault="0048327E" w:rsidP="0048327E">
            <w:pPr>
              <w:suppressAutoHyphens/>
              <w:jc w:val="left"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8327E" w:rsidRPr="0048327E" w:rsidRDefault="0048327E" w:rsidP="0048327E">
            <w:pPr>
              <w:suppressAutoHyphens/>
              <w:jc w:val="left"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8327E" w:rsidRPr="0048327E" w:rsidRDefault="0048327E" w:rsidP="0048327E">
            <w:pPr>
              <w:suppressAutoHyphens/>
              <w:jc w:val="left"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8327E" w:rsidRPr="0048327E" w:rsidRDefault="0048327E" w:rsidP="0048327E">
            <w:pPr>
              <w:suppressAutoHyphens/>
              <w:jc w:val="left"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</w:tcPr>
          <w:p w:rsidR="0048327E" w:rsidRPr="0048327E" w:rsidRDefault="0048327E" w:rsidP="0048327E">
            <w:pPr>
              <w:suppressAutoHyphens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4826" w:type="dxa"/>
          </w:tcPr>
          <w:p w:rsidR="0048327E" w:rsidRPr="0048327E" w:rsidRDefault="0048327E" w:rsidP="0048327E">
            <w:pPr>
              <w:suppressAutoHyphens/>
              <w:rPr>
                <w:snapToGrid w:val="0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8"/>
              </w:rPr>
            </w:pPr>
          </w:p>
        </w:tc>
        <w:tc>
          <w:tcPr>
            <w:tcW w:w="4826" w:type="dxa"/>
          </w:tcPr>
          <w:p w:rsidR="0048327E" w:rsidRPr="0048327E" w:rsidRDefault="0048327E" w:rsidP="0048327E">
            <w:pPr>
              <w:suppressAutoHyphens/>
              <w:rPr>
                <w:snapToGrid w:val="0"/>
                <w:szCs w:val="28"/>
              </w:rPr>
            </w:pPr>
          </w:p>
        </w:tc>
        <w:tc>
          <w:tcPr>
            <w:tcW w:w="585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</w:tcPr>
          <w:p w:rsidR="0048327E" w:rsidRPr="0048327E" w:rsidRDefault="0048327E" w:rsidP="0048327E">
            <w:pPr>
              <w:jc w:val="center"/>
              <w:rPr>
                <w:szCs w:val="24"/>
              </w:rPr>
            </w:pPr>
          </w:p>
        </w:tc>
      </w:tr>
      <w:tr w:rsidR="0048327E" w:rsidRPr="0048327E" w:rsidTr="00BE31B7">
        <w:trPr>
          <w:cantSplit/>
          <w:jc w:val="center"/>
        </w:trPr>
        <w:tc>
          <w:tcPr>
            <w:tcW w:w="917" w:type="dxa"/>
            <w:vAlign w:val="center"/>
          </w:tcPr>
          <w:p w:rsidR="0048327E" w:rsidRPr="0048327E" w:rsidRDefault="0048327E" w:rsidP="0048327E">
            <w:pPr>
              <w:jc w:val="center"/>
              <w:rPr>
                <w:szCs w:val="28"/>
              </w:rPr>
            </w:pPr>
          </w:p>
        </w:tc>
        <w:tc>
          <w:tcPr>
            <w:tcW w:w="4826" w:type="dxa"/>
          </w:tcPr>
          <w:p w:rsidR="0048327E" w:rsidRPr="0048327E" w:rsidRDefault="0048327E" w:rsidP="0048327E">
            <w:pPr>
              <w:suppressAutoHyphens/>
              <w:rPr>
                <w:snapToGrid w:val="0"/>
                <w:szCs w:val="28"/>
              </w:rPr>
            </w:pPr>
          </w:p>
        </w:tc>
        <w:tc>
          <w:tcPr>
            <w:tcW w:w="585" w:type="dxa"/>
          </w:tcPr>
          <w:p w:rsidR="0048327E" w:rsidRPr="0048327E" w:rsidRDefault="0048327E" w:rsidP="0048327E">
            <w:pPr>
              <w:jc w:val="center"/>
              <w:rPr>
                <w:szCs w:val="28"/>
              </w:rPr>
            </w:pPr>
          </w:p>
        </w:tc>
        <w:tc>
          <w:tcPr>
            <w:tcW w:w="1361" w:type="dxa"/>
          </w:tcPr>
          <w:p w:rsidR="0048327E" w:rsidRPr="0048327E" w:rsidRDefault="0048327E" w:rsidP="0048327E">
            <w:pPr>
              <w:jc w:val="center"/>
              <w:rPr>
                <w:szCs w:val="28"/>
              </w:rPr>
            </w:pPr>
          </w:p>
        </w:tc>
      </w:tr>
    </w:tbl>
    <w:p w:rsidR="0048327E" w:rsidRPr="0048327E" w:rsidRDefault="0048327E" w:rsidP="0048327E">
      <w:pPr>
        <w:jc w:val="center"/>
        <w:rPr>
          <w:rFonts w:ascii="Times New Roman CYR" w:hAnsi="Times New Roman CYR"/>
          <w:b/>
        </w:rPr>
      </w:pPr>
    </w:p>
    <w:p w:rsidR="0048327E" w:rsidRDefault="0048327E">
      <w:r w:rsidRPr="0048327E">
        <w:rPr>
          <w:rFonts w:ascii="Times New Roman CYR" w:hAnsi="Times New Roman CYR"/>
        </w:rPr>
        <w:t xml:space="preserve">    Всего активным способом передвижения </w:t>
      </w:r>
      <w:r w:rsidRPr="0048327E">
        <w:rPr>
          <w:rFonts w:ascii="Times New Roman CYR" w:hAnsi="Times New Roman CYR"/>
          <w:b/>
        </w:rPr>
        <w:t>____</w:t>
      </w:r>
      <w:r w:rsidRPr="0048327E">
        <w:rPr>
          <w:rFonts w:ascii="Times New Roman CYR" w:hAnsi="Times New Roman CYR"/>
        </w:rPr>
        <w:t xml:space="preserve"> </w:t>
      </w:r>
      <w:proofErr w:type="gramStart"/>
      <w:r w:rsidRPr="0048327E">
        <w:rPr>
          <w:rFonts w:ascii="Times New Roman CYR" w:hAnsi="Times New Roman CYR"/>
        </w:rPr>
        <w:t>км</w:t>
      </w:r>
      <w:proofErr w:type="gramEnd"/>
      <w:r w:rsidRPr="0048327E">
        <w:rPr>
          <w:rFonts w:ascii="Times New Roman CYR" w:hAnsi="Times New Roman CYR"/>
        </w:rPr>
        <w:t>.</w:t>
      </w:r>
      <w:r>
        <w:t xml:space="preserve"> </w:t>
      </w:r>
    </w:p>
    <w:p w:rsidR="0048327E" w:rsidRDefault="0048327E"/>
    <w:p w:rsidR="002B47A4" w:rsidRDefault="002B47A4"/>
    <w:p w:rsidR="002B47A4" w:rsidRDefault="008D2BA2" w:rsidP="002B47A4">
      <w:pPr>
        <w:jc w:val="center"/>
        <w:rPr>
          <w:b/>
        </w:rPr>
      </w:pPr>
      <w:r>
        <w:rPr>
          <w:b/>
        </w:rPr>
        <w:t>СХЕМ</w:t>
      </w:r>
      <w:r w:rsidR="002B47A4" w:rsidRPr="002B47A4">
        <w:rPr>
          <w:b/>
        </w:rPr>
        <w:t>А МАРШРУТА</w:t>
      </w:r>
      <w:r>
        <w:rPr>
          <w:b/>
        </w:rPr>
        <w:t xml:space="preserve"> ПОХОДА</w:t>
      </w:r>
    </w:p>
    <w:p w:rsidR="002B47A4" w:rsidRPr="001E025F" w:rsidRDefault="002B47A4" w:rsidP="002B47A4">
      <w:pPr>
        <w:jc w:val="center"/>
        <w:rPr>
          <w:b/>
          <w:sz w:val="16"/>
        </w:rPr>
      </w:pPr>
    </w:p>
    <w:tbl>
      <w:tblPr>
        <w:tblStyle w:val="a3"/>
        <w:tblW w:w="0" w:type="auto"/>
        <w:tblLook w:val="04A0"/>
      </w:tblPr>
      <w:tblGrid>
        <w:gridCol w:w="7827"/>
      </w:tblGrid>
      <w:tr w:rsidR="002B47A4" w:rsidTr="005E6D2A">
        <w:trPr>
          <w:trHeight w:val="5540"/>
        </w:trPr>
        <w:tc>
          <w:tcPr>
            <w:tcW w:w="7827" w:type="dxa"/>
          </w:tcPr>
          <w:p w:rsidR="002B47A4" w:rsidRDefault="002B47A4" w:rsidP="002B47A4">
            <w:pPr>
              <w:jc w:val="center"/>
              <w:rPr>
                <w:b/>
              </w:rPr>
            </w:pPr>
          </w:p>
          <w:p w:rsidR="00BE0228" w:rsidRDefault="00BE0228" w:rsidP="002B47A4">
            <w:pPr>
              <w:jc w:val="center"/>
              <w:rPr>
                <w:i/>
                <w:color w:val="FF0000"/>
              </w:rPr>
            </w:pPr>
            <w:r w:rsidRPr="00BE0228">
              <w:rPr>
                <w:i/>
                <w:color w:val="FF0000"/>
              </w:rPr>
              <w:t>Если здесь места мало, прикладывается на отдельном листе</w:t>
            </w:r>
          </w:p>
          <w:p w:rsidR="008D2BA2" w:rsidRPr="008D2BA2" w:rsidRDefault="008D2BA2" w:rsidP="008D2BA2">
            <w:pPr>
              <w:jc w:val="center"/>
              <w:rPr>
                <w:i/>
              </w:rPr>
            </w:pPr>
          </w:p>
          <w:p w:rsidR="008D2BA2" w:rsidRDefault="008D2BA2" w:rsidP="008D2BA2">
            <w:pPr>
              <w:jc w:val="center"/>
              <w:rPr>
                <w:i/>
              </w:rPr>
            </w:pPr>
            <w:r>
              <w:rPr>
                <w:i/>
              </w:rPr>
              <w:t>На схеме указывать</w:t>
            </w:r>
          </w:p>
          <w:p w:rsidR="008D2BA2" w:rsidRPr="008D2BA2" w:rsidRDefault="008D2BA2" w:rsidP="008D2BA2">
            <w:pPr>
              <w:jc w:val="center"/>
              <w:rPr>
                <w:i/>
              </w:rPr>
            </w:pPr>
          </w:p>
          <w:p w:rsidR="008D2BA2" w:rsidRPr="008D2BA2" w:rsidRDefault="008D2BA2" w:rsidP="008D2BA2">
            <w:pPr>
              <w:ind w:firstLine="709"/>
              <w:jc w:val="left"/>
              <w:rPr>
                <w:i/>
              </w:rPr>
            </w:pPr>
            <w:r w:rsidRPr="008D2BA2">
              <w:rPr>
                <w:i/>
              </w:rPr>
              <w:t>____________________ основной маршрут</w:t>
            </w:r>
          </w:p>
          <w:p w:rsidR="008D2BA2" w:rsidRPr="008D2BA2" w:rsidRDefault="008D2BA2" w:rsidP="008D2BA2">
            <w:pPr>
              <w:ind w:firstLine="709"/>
              <w:jc w:val="left"/>
              <w:rPr>
                <w:i/>
              </w:rPr>
            </w:pPr>
            <w:r w:rsidRPr="008D2BA2">
              <w:rPr>
                <w:i/>
              </w:rPr>
              <w:t>____________________ запасной вариант маршрута</w:t>
            </w:r>
          </w:p>
          <w:p w:rsidR="008D2BA2" w:rsidRPr="008D2BA2" w:rsidRDefault="008D2BA2" w:rsidP="008D2BA2">
            <w:pPr>
              <w:ind w:firstLine="709"/>
              <w:jc w:val="left"/>
              <w:rPr>
                <w:i/>
              </w:rPr>
            </w:pPr>
            <w:r w:rsidRPr="008D2BA2">
              <w:rPr>
                <w:i/>
              </w:rPr>
              <w:t>____________________ аварийный вариант</w:t>
            </w:r>
          </w:p>
          <w:p w:rsidR="008D2BA2" w:rsidRPr="00BE0228" w:rsidRDefault="008D2BA2" w:rsidP="008D2BA2">
            <w:pPr>
              <w:ind w:firstLine="709"/>
              <w:jc w:val="left"/>
              <w:rPr>
                <w:i/>
              </w:rPr>
            </w:pPr>
            <w:r w:rsidRPr="008D2BA2">
              <w:rPr>
                <w:i/>
              </w:rPr>
              <w:t>____________________ места ночлегов</w:t>
            </w:r>
          </w:p>
        </w:tc>
      </w:tr>
    </w:tbl>
    <w:p w:rsidR="002B47A4" w:rsidRPr="005E6D2A" w:rsidRDefault="002B47A4" w:rsidP="001E025F">
      <w:pPr>
        <w:jc w:val="center"/>
        <w:rPr>
          <w:b/>
          <w:sz w:val="8"/>
        </w:rPr>
      </w:pPr>
    </w:p>
    <w:sectPr w:rsidR="002B47A4" w:rsidRPr="005E6D2A" w:rsidSect="0048327E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7A70"/>
    <w:rsid w:val="00036AA6"/>
    <w:rsid w:val="001C5DB0"/>
    <w:rsid w:val="001E025F"/>
    <w:rsid w:val="002B47A4"/>
    <w:rsid w:val="003B664C"/>
    <w:rsid w:val="003C725E"/>
    <w:rsid w:val="0048327E"/>
    <w:rsid w:val="00501F40"/>
    <w:rsid w:val="005E6D2A"/>
    <w:rsid w:val="0064157A"/>
    <w:rsid w:val="00897A70"/>
    <w:rsid w:val="008D2BA2"/>
    <w:rsid w:val="00940CC8"/>
    <w:rsid w:val="009D5A53"/>
    <w:rsid w:val="00BE0228"/>
    <w:rsid w:val="00C76F00"/>
    <w:rsid w:val="00C93E05"/>
    <w:rsid w:val="00D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832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327E"/>
    <w:rPr>
      <w:rFonts w:ascii="Times New Roman CYR" w:hAnsi="Times New Roman CYR"/>
      <w:sz w:val="20"/>
    </w:rPr>
  </w:style>
  <w:style w:type="character" w:customStyle="1" w:styleId="20">
    <w:name w:val="Основной текст 2 Знак"/>
    <w:basedOn w:val="a0"/>
    <w:link w:val="2"/>
    <w:rsid w:val="004832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FR1">
    <w:name w:val="FR1"/>
    <w:rsid w:val="0048327E"/>
    <w:pPr>
      <w:widowControl w:val="0"/>
      <w:spacing w:after="0" w:line="240" w:lineRule="auto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Iauiue">
    <w:name w:val="Iau?iue"/>
    <w:rsid w:val="0048327E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B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832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327E"/>
    <w:rPr>
      <w:rFonts w:ascii="Times New Roman CYR" w:hAnsi="Times New Roman CYR"/>
      <w:sz w:val="20"/>
    </w:rPr>
  </w:style>
  <w:style w:type="character" w:customStyle="1" w:styleId="20">
    <w:name w:val="Основной текст 2 Знак"/>
    <w:basedOn w:val="a0"/>
    <w:link w:val="2"/>
    <w:rsid w:val="004832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FR1">
    <w:name w:val="FR1"/>
    <w:rsid w:val="0048327E"/>
    <w:pPr>
      <w:widowControl w:val="0"/>
      <w:spacing w:after="0" w:line="240" w:lineRule="auto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Iauiue">
    <w:name w:val="Iau?iue"/>
    <w:rsid w:val="0048327E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B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124</cp:lastModifiedBy>
  <cp:revision>15</cp:revision>
  <dcterms:created xsi:type="dcterms:W3CDTF">2016-04-13T12:59:00Z</dcterms:created>
  <dcterms:modified xsi:type="dcterms:W3CDTF">2020-02-10T22:32:00Z</dcterms:modified>
</cp:coreProperties>
</file>